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4327" w14:textId="77777777" w:rsidR="00403E36" w:rsidRDefault="00403E36" w:rsidP="009321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4FD">
        <w:rPr>
          <w:rFonts w:ascii="Times New Roman" w:hAnsi="Times New Roman" w:cs="Times New Roman"/>
          <w:sz w:val="24"/>
          <w:szCs w:val="24"/>
        </w:rPr>
        <w:t>Projektas</w:t>
      </w:r>
    </w:p>
    <w:p w14:paraId="02B24328" w14:textId="77777777" w:rsidR="00403E36" w:rsidRDefault="00403E36" w:rsidP="00C72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ROKIŠKIO RAJONO SAVIVALDYBĖS TARYBA</w:t>
      </w:r>
    </w:p>
    <w:p w14:paraId="02B24329" w14:textId="77777777" w:rsidR="00403E36" w:rsidRDefault="00403E36" w:rsidP="00C72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2432A" w14:textId="17DB30B6" w:rsidR="00403E36" w:rsidRDefault="00403E36" w:rsidP="00932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72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C72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C72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C72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C72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72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72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C72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72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02B2432B" w14:textId="77777777" w:rsidR="00403E36" w:rsidRPr="000E34FD" w:rsidRDefault="00403E36" w:rsidP="00932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36">
        <w:rPr>
          <w:rFonts w:ascii="Times New Roman" w:hAnsi="Times New Roman" w:cs="Times New Roman"/>
          <w:b/>
          <w:sz w:val="24"/>
          <w:szCs w:val="24"/>
        </w:rPr>
        <w:t>DĖL ROKIŠKIO KULTŪROS CENTRO FOLKLORO ANSAMBLIO ,,GASTAUTA“ PERK</w:t>
      </w:r>
      <w:r>
        <w:rPr>
          <w:rFonts w:ascii="Times New Roman" w:hAnsi="Times New Roman" w:cs="Times New Roman"/>
          <w:b/>
          <w:sz w:val="24"/>
          <w:szCs w:val="24"/>
        </w:rPr>
        <w:t>ĖLIMO Į ROKIŠKIO KRAŠTO MUZIEJŲ</w:t>
      </w:r>
    </w:p>
    <w:p w14:paraId="02B2432C" w14:textId="77777777" w:rsidR="00403E36" w:rsidRPr="000E34FD" w:rsidRDefault="00403E36" w:rsidP="00932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2432D" w14:textId="3BA45815" w:rsidR="00403E36" w:rsidRDefault="00C72D11" w:rsidP="00932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rugsėjo 23</w:t>
      </w:r>
      <w:r w:rsidR="00403E36">
        <w:rPr>
          <w:rFonts w:ascii="Times New Roman" w:hAnsi="Times New Roman" w:cs="Times New Roman"/>
          <w:sz w:val="24"/>
          <w:szCs w:val="24"/>
        </w:rPr>
        <w:t xml:space="preserve"> d.  </w:t>
      </w:r>
      <w:r>
        <w:rPr>
          <w:rFonts w:ascii="Times New Roman" w:hAnsi="Times New Roman" w:cs="Times New Roman"/>
          <w:sz w:val="24"/>
          <w:szCs w:val="24"/>
        </w:rPr>
        <w:t xml:space="preserve">Nr. </w:t>
      </w:r>
      <w:bookmarkStart w:id="0" w:name="_GoBack"/>
      <w:bookmarkEnd w:id="0"/>
      <w:r w:rsidR="00403E36">
        <w:rPr>
          <w:rFonts w:ascii="Times New Roman" w:hAnsi="Times New Roman" w:cs="Times New Roman"/>
          <w:sz w:val="24"/>
          <w:szCs w:val="24"/>
        </w:rPr>
        <w:t>TS-</w:t>
      </w:r>
    </w:p>
    <w:p w14:paraId="02B2432E" w14:textId="77777777" w:rsidR="00403E36" w:rsidRDefault="00403E36" w:rsidP="00932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02B2432F" w14:textId="77777777" w:rsidR="00403E36" w:rsidRDefault="00403E36" w:rsidP="00932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24330" w14:textId="77777777" w:rsidR="00AD3F08" w:rsidRDefault="00AD3F08" w:rsidP="00932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24332" w14:textId="5A484507" w:rsidR="00403E36" w:rsidRDefault="00AD3F08" w:rsidP="00C72D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Vadovaudamasi</w:t>
      </w:r>
      <w:r w:rsidR="00403E36">
        <w:rPr>
          <w:rFonts w:ascii="Times New Roman" w:hAnsi="Times New Roman" w:cs="Times New Roman"/>
          <w:sz w:val="24"/>
          <w:szCs w:val="24"/>
        </w:rPr>
        <w:t xml:space="preserve"> Lietuvos Respublikos vietos savivaldos įstatymo 16 straipsnio </w:t>
      </w:r>
      <w:r w:rsidR="00475230">
        <w:rPr>
          <w:rFonts w:ascii="Times New Roman" w:hAnsi="Times New Roman" w:cs="Times New Roman"/>
          <w:sz w:val="24"/>
          <w:szCs w:val="24"/>
        </w:rPr>
        <w:t>4</w:t>
      </w:r>
      <w:r w:rsidR="00403E36">
        <w:rPr>
          <w:rFonts w:ascii="Times New Roman" w:hAnsi="Times New Roman" w:cs="Times New Roman"/>
          <w:sz w:val="24"/>
          <w:szCs w:val="24"/>
        </w:rPr>
        <w:t xml:space="preserve"> dalimi,</w:t>
      </w:r>
      <w:r w:rsidR="00C72D11">
        <w:rPr>
          <w:rFonts w:ascii="Times New Roman" w:hAnsi="Times New Roman" w:cs="Times New Roman"/>
          <w:sz w:val="24"/>
          <w:szCs w:val="24"/>
        </w:rPr>
        <w:t xml:space="preserve"> </w:t>
      </w:r>
      <w:r w:rsidR="00403E36">
        <w:rPr>
          <w:rFonts w:ascii="Times New Roman" w:hAnsi="Times New Roman" w:cs="Times New Roman"/>
          <w:sz w:val="24"/>
          <w:szCs w:val="24"/>
        </w:rPr>
        <w:t>Rokiškio rajono savivaldybės taryba n u s p r e n d ž i a:</w:t>
      </w:r>
    </w:p>
    <w:p w14:paraId="02B24333" w14:textId="77777777" w:rsidR="00403E36" w:rsidRDefault="00403E36" w:rsidP="00C72D11">
      <w:pPr>
        <w:pStyle w:val="Default"/>
        <w:ind w:firstLine="851"/>
        <w:jc w:val="both"/>
        <w:rPr>
          <w:bCs/>
        </w:rPr>
      </w:pPr>
      <w:r>
        <w:rPr>
          <w:bCs/>
        </w:rPr>
        <w:t>1. Nuo 2016 m. lapkričio 1 d. a</w:t>
      </w:r>
      <w:r w:rsidRPr="003955E4">
        <w:rPr>
          <w:bCs/>
        </w:rPr>
        <w:t>nsamblį</w:t>
      </w:r>
      <w:r w:rsidRPr="00C72D11">
        <w:rPr>
          <w:bCs/>
        </w:rPr>
        <w:t xml:space="preserve"> </w:t>
      </w:r>
      <w:r>
        <w:t>„</w:t>
      </w:r>
      <w:proofErr w:type="spellStart"/>
      <w:r>
        <w:t>Gastauta</w:t>
      </w:r>
      <w:proofErr w:type="spellEnd"/>
      <w:r>
        <w:t>“</w:t>
      </w:r>
      <w:r w:rsidRPr="00C72D11">
        <w:rPr>
          <w:bCs/>
        </w:rPr>
        <w:t xml:space="preserve"> </w:t>
      </w:r>
      <w:r w:rsidRPr="003955E4">
        <w:rPr>
          <w:bCs/>
        </w:rPr>
        <w:t>kartu</w:t>
      </w:r>
      <w:r w:rsidRPr="00C72D11">
        <w:rPr>
          <w:bCs/>
        </w:rPr>
        <w:t xml:space="preserve"> </w:t>
      </w:r>
      <w:r w:rsidRPr="003955E4">
        <w:rPr>
          <w:bCs/>
        </w:rPr>
        <w:t xml:space="preserve">su narių tautiniais kostiumais, instrumentais, vadovų etatu bei kraštotyrine medžiaga </w:t>
      </w:r>
      <w:r>
        <w:rPr>
          <w:bCs/>
        </w:rPr>
        <w:t xml:space="preserve">iš Rokiškio kultūros centro </w:t>
      </w:r>
      <w:r w:rsidRPr="003955E4">
        <w:rPr>
          <w:bCs/>
        </w:rPr>
        <w:t>perkelti į</w:t>
      </w:r>
      <w:r>
        <w:rPr>
          <w:bCs/>
        </w:rPr>
        <w:t xml:space="preserve"> Rokiškio krašto muziejų. </w:t>
      </w:r>
    </w:p>
    <w:p w14:paraId="02B24334" w14:textId="77777777" w:rsidR="00403E36" w:rsidRDefault="00403E36" w:rsidP="00C72D11">
      <w:pPr>
        <w:pStyle w:val="Default"/>
        <w:ind w:firstLine="851"/>
        <w:jc w:val="both"/>
        <w:rPr>
          <w:bCs/>
        </w:rPr>
      </w:pPr>
      <w:r>
        <w:rPr>
          <w:bCs/>
        </w:rPr>
        <w:t>2.</w:t>
      </w:r>
      <w:r>
        <w:t xml:space="preserve"> Įpareigoti </w:t>
      </w:r>
      <w:r w:rsidRPr="00DB5771">
        <w:t xml:space="preserve">Kultūros, turizmo ir ryšių su užsienio šalimis skyriaus vedėją </w:t>
      </w:r>
      <w:r>
        <w:t>Petrą Blaževičių parengti dokumentus, būtinus sprendimui įgyvendinti.</w:t>
      </w:r>
    </w:p>
    <w:p w14:paraId="02B24335" w14:textId="218CF3F0" w:rsidR="00403E36" w:rsidRDefault="00475230" w:rsidP="00C72D11">
      <w:pPr>
        <w:pStyle w:val="Default"/>
        <w:ind w:firstLine="851"/>
        <w:jc w:val="both"/>
      </w:pPr>
      <w:r>
        <w:t xml:space="preserve">Šis sprendimas gali būti skundžiamas Lietuvos </w:t>
      </w:r>
      <w:r w:rsidR="00C74F24">
        <w:t>R</w:t>
      </w:r>
      <w:r>
        <w:t xml:space="preserve">espublikos administracinių </w:t>
      </w:r>
      <w:r w:rsidR="00C74F24">
        <w:t>bylų teisenos įstatymo nustatyta tvarka.</w:t>
      </w:r>
    </w:p>
    <w:p w14:paraId="02B24336" w14:textId="77777777" w:rsidR="00403E36" w:rsidRDefault="00403E36" w:rsidP="0093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4FD">
        <w:rPr>
          <w:rFonts w:ascii="Times New Roman" w:hAnsi="Times New Roman" w:cs="Times New Roman"/>
          <w:sz w:val="24"/>
          <w:szCs w:val="24"/>
        </w:rPr>
        <w:tab/>
      </w:r>
    </w:p>
    <w:p w14:paraId="02B24337" w14:textId="77777777" w:rsidR="00403E36" w:rsidRDefault="00403E36" w:rsidP="0093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38" w14:textId="77777777" w:rsidR="00403E36" w:rsidRDefault="00403E36" w:rsidP="0093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70239" w14:textId="77777777" w:rsidR="00C72D11" w:rsidRDefault="00C72D11" w:rsidP="0093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39" w14:textId="77777777" w:rsidR="00403E36" w:rsidRDefault="00403E36" w:rsidP="0093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 w:rsidR="00AD3F08">
        <w:rPr>
          <w:rFonts w:ascii="Times New Roman" w:hAnsi="Times New Roman" w:cs="Times New Roman"/>
          <w:sz w:val="24"/>
          <w:szCs w:val="24"/>
        </w:rPr>
        <w:tab/>
      </w:r>
      <w:r w:rsidR="00AD3F08">
        <w:rPr>
          <w:rFonts w:ascii="Times New Roman" w:hAnsi="Times New Roman" w:cs="Times New Roman"/>
          <w:sz w:val="24"/>
          <w:szCs w:val="24"/>
        </w:rPr>
        <w:tab/>
      </w:r>
      <w:r w:rsidR="00AD3F08">
        <w:rPr>
          <w:rFonts w:ascii="Times New Roman" w:hAnsi="Times New Roman" w:cs="Times New Roman"/>
          <w:sz w:val="24"/>
          <w:szCs w:val="24"/>
        </w:rPr>
        <w:tab/>
      </w:r>
      <w:r w:rsidR="00AD3F08">
        <w:rPr>
          <w:rFonts w:ascii="Times New Roman" w:hAnsi="Times New Roman" w:cs="Times New Roman"/>
          <w:sz w:val="24"/>
          <w:szCs w:val="24"/>
        </w:rPr>
        <w:tab/>
      </w:r>
      <w:r w:rsidR="00AD3F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Antanas Vagonis</w:t>
      </w:r>
    </w:p>
    <w:p w14:paraId="02B2433A" w14:textId="77777777" w:rsidR="00403E36" w:rsidRDefault="00403E36" w:rsidP="0093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3B" w14:textId="77777777" w:rsidR="00403E36" w:rsidRDefault="00403E36" w:rsidP="0093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3C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3D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3E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3F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0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1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2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3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4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5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6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7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8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9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A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B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C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D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E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4F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350" w14:textId="77777777" w:rsidR="00403E36" w:rsidRDefault="00403E36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Stasys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Meliūnas</w:t>
      </w:r>
      <w:proofErr w:type="spellEnd"/>
    </w:p>
    <w:p w14:paraId="6B9D1BD9" w14:textId="77777777" w:rsidR="00C72D11" w:rsidRDefault="00C72D11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6AF03" w14:textId="77777777" w:rsidR="00C72D11" w:rsidRPr="004E6152" w:rsidRDefault="00C72D11" w:rsidP="00C72D11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4E6152">
        <w:rPr>
          <w:rFonts w:ascii="Times New Roman" w:hAnsi="Times New Roman" w:cs="Times New Roman"/>
          <w:sz w:val="24"/>
          <w:szCs w:val="24"/>
        </w:rPr>
        <w:t>Rokiškio rajono savivaldybės tarybai</w:t>
      </w:r>
    </w:p>
    <w:p w14:paraId="04A4BD2B" w14:textId="77777777" w:rsidR="00C72D11" w:rsidRPr="004E6152" w:rsidRDefault="00C72D11" w:rsidP="00C72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52">
        <w:rPr>
          <w:rFonts w:ascii="Times New Roman" w:hAnsi="Times New Roman" w:cs="Times New Roman"/>
          <w:b/>
          <w:sz w:val="24"/>
          <w:szCs w:val="24"/>
        </w:rPr>
        <w:lastRenderedPageBreak/>
        <w:t>ROKIŠKIO RAJONO SAVIVALDYBĖS TARYBOS SPRENDIMO PROJEKTO „DĖL ROKIŠKIO KULTŪROS CENTRO FOLKLORO ANSAMBLIO ,,GASTAUTA“ PERKĖLIMO Į ROKIŠKIO KRAŠTO MUZIEJŲ“</w:t>
      </w:r>
    </w:p>
    <w:p w14:paraId="3EF9BB24" w14:textId="77777777" w:rsidR="00C72D11" w:rsidRPr="004E6152" w:rsidRDefault="00C72D11" w:rsidP="00C72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52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0D8D277A" w14:textId="77777777" w:rsidR="00C72D11" w:rsidRPr="004E6152" w:rsidRDefault="00C72D11" w:rsidP="00C72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02D29" w14:textId="77777777" w:rsidR="00C72D11" w:rsidRPr="004E6152" w:rsidRDefault="00C72D11" w:rsidP="00C7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52">
        <w:rPr>
          <w:rFonts w:ascii="Times New Roman" w:hAnsi="Times New Roman" w:cs="Times New Roman"/>
          <w:b/>
          <w:sz w:val="24"/>
          <w:szCs w:val="24"/>
        </w:rPr>
        <w:tab/>
        <w:t xml:space="preserve">Sprendimo projekto tikslas ir uždaviniai. </w:t>
      </w:r>
      <w:r w:rsidRPr="004E6152">
        <w:rPr>
          <w:rFonts w:ascii="Times New Roman" w:hAnsi="Times New Roman" w:cs="Times New Roman"/>
          <w:sz w:val="24"/>
          <w:szCs w:val="24"/>
        </w:rPr>
        <w:t>Šiuo sprendimu siekiama išsaugoti 35-us metus gyvuojantį folkloro ansamblį „</w:t>
      </w:r>
      <w:proofErr w:type="spellStart"/>
      <w:r w:rsidRPr="004E6152">
        <w:rPr>
          <w:rFonts w:ascii="Times New Roman" w:hAnsi="Times New Roman" w:cs="Times New Roman"/>
          <w:sz w:val="24"/>
          <w:szCs w:val="24"/>
        </w:rPr>
        <w:t>Gastauta</w:t>
      </w:r>
      <w:proofErr w:type="spellEnd"/>
      <w:r w:rsidRPr="004E6152">
        <w:rPr>
          <w:rFonts w:ascii="Times New Roman" w:hAnsi="Times New Roman" w:cs="Times New Roman"/>
          <w:sz w:val="24"/>
          <w:szCs w:val="24"/>
        </w:rPr>
        <w:t>“, kuris galėtų tęsti etnokultūrinę veiklą.</w:t>
      </w:r>
    </w:p>
    <w:p w14:paraId="024186CB" w14:textId="77777777" w:rsidR="00C72D11" w:rsidRPr="004E6152" w:rsidRDefault="00C72D11" w:rsidP="00C7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52">
        <w:rPr>
          <w:rFonts w:ascii="Times New Roman" w:hAnsi="Times New Roman" w:cs="Times New Roman"/>
          <w:sz w:val="24"/>
          <w:szCs w:val="24"/>
        </w:rPr>
        <w:tab/>
      </w:r>
      <w:r w:rsidRPr="004E6152">
        <w:rPr>
          <w:rFonts w:ascii="Times New Roman" w:hAnsi="Times New Roman" w:cs="Times New Roman"/>
          <w:b/>
          <w:sz w:val="24"/>
          <w:szCs w:val="24"/>
        </w:rPr>
        <w:t xml:space="preserve">Šiuo metu esantis teisinis reguliavimas. </w:t>
      </w:r>
      <w:r w:rsidRPr="004E6152">
        <w:rPr>
          <w:rFonts w:ascii="Times New Roman" w:hAnsi="Times New Roman" w:cs="Times New Roman"/>
          <w:sz w:val="24"/>
          <w:szCs w:val="24"/>
        </w:rPr>
        <w:t>Lietuvos Respublikos vietos veiklos įstatymas, Rokiškio rajono savivaldybės tarybos veiklos reglamentas.</w:t>
      </w:r>
    </w:p>
    <w:p w14:paraId="26DCC7D4" w14:textId="77777777" w:rsidR="00C72D11" w:rsidRPr="004E6152" w:rsidRDefault="00C72D11" w:rsidP="00C72D1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E6152">
        <w:rPr>
          <w:rFonts w:ascii="Times New Roman" w:hAnsi="Times New Roman" w:cs="Times New Roman"/>
          <w:b/>
          <w:sz w:val="24"/>
          <w:szCs w:val="24"/>
        </w:rPr>
        <w:t xml:space="preserve">Sprendimo projekto esmė. </w:t>
      </w:r>
      <w:r w:rsidRPr="004E6152">
        <w:rPr>
          <w:rFonts w:ascii="Times New Roman" w:hAnsi="Times New Roman" w:cs="Times New Roman"/>
          <w:sz w:val="24"/>
          <w:szCs w:val="24"/>
        </w:rPr>
        <w:t>Pirmasis Aukštaitijoje folkloro ansamblis „</w:t>
      </w:r>
      <w:proofErr w:type="spellStart"/>
      <w:r w:rsidRPr="004E6152">
        <w:rPr>
          <w:rFonts w:ascii="Times New Roman" w:hAnsi="Times New Roman" w:cs="Times New Roman"/>
          <w:sz w:val="24"/>
          <w:szCs w:val="24"/>
        </w:rPr>
        <w:t>Gastauta</w:t>
      </w:r>
      <w:proofErr w:type="spellEnd"/>
      <w:r w:rsidRPr="004E6152">
        <w:rPr>
          <w:rFonts w:ascii="Times New Roman" w:hAnsi="Times New Roman" w:cs="Times New Roman"/>
          <w:sz w:val="24"/>
          <w:szCs w:val="24"/>
        </w:rPr>
        <w:t>“, artėjant 35-čio sukakčiai tapo susidariusios sudėtingos Rokiškio kultūros centre įkaitu. Kolektyvas balansuoja ant „iširimo“ ribos.</w:t>
      </w:r>
    </w:p>
    <w:p w14:paraId="7EEADEB0" w14:textId="77777777" w:rsidR="00C72D11" w:rsidRPr="004E6152" w:rsidRDefault="00C72D11" w:rsidP="00C72D11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52">
        <w:rPr>
          <w:rFonts w:ascii="Times New Roman" w:hAnsi="Times New Roman" w:cs="Times New Roman"/>
          <w:b/>
          <w:sz w:val="24"/>
          <w:szCs w:val="24"/>
        </w:rPr>
        <w:t>Galimos pasekmės, priėmus siūlomą tarybos sprendimo projektą:</w:t>
      </w:r>
    </w:p>
    <w:p w14:paraId="136E1282" w14:textId="77777777" w:rsidR="00C72D11" w:rsidRPr="004E6152" w:rsidRDefault="00C72D11" w:rsidP="00C72D1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E6152">
        <w:rPr>
          <w:rFonts w:ascii="Times New Roman" w:hAnsi="Times New Roman" w:cs="Times New Roman"/>
          <w:b/>
          <w:sz w:val="24"/>
          <w:szCs w:val="24"/>
        </w:rPr>
        <w:t>teigiamos</w:t>
      </w:r>
      <w:r w:rsidRPr="004E6152">
        <w:rPr>
          <w:rFonts w:ascii="Times New Roman" w:hAnsi="Times New Roman" w:cs="Times New Roman"/>
          <w:sz w:val="24"/>
          <w:szCs w:val="24"/>
        </w:rPr>
        <w:t xml:space="preserve"> – bus sudarytos sąlygos folkloro ansamblio „</w:t>
      </w:r>
      <w:proofErr w:type="spellStart"/>
      <w:r w:rsidRPr="004E6152">
        <w:rPr>
          <w:rFonts w:ascii="Times New Roman" w:hAnsi="Times New Roman" w:cs="Times New Roman"/>
          <w:sz w:val="24"/>
          <w:szCs w:val="24"/>
        </w:rPr>
        <w:t>Gastauta</w:t>
      </w:r>
      <w:proofErr w:type="spellEnd"/>
      <w:r w:rsidRPr="004E6152">
        <w:rPr>
          <w:rFonts w:ascii="Times New Roman" w:hAnsi="Times New Roman" w:cs="Times New Roman"/>
          <w:sz w:val="24"/>
          <w:szCs w:val="24"/>
        </w:rPr>
        <w:t>“ tolesnei kūrybinei veiklai ir Rokiškio rajono strateginiame plėtros plane, numatytame iki 2022 m., iškeltiems uždaviniams ir priemonėms įgyvendinti;</w:t>
      </w:r>
    </w:p>
    <w:p w14:paraId="00C8AF6A" w14:textId="77777777" w:rsidR="00C72D11" w:rsidRPr="004E6152" w:rsidRDefault="00C72D11" w:rsidP="00C72D1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E6152">
        <w:rPr>
          <w:rFonts w:ascii="Times New Roman" w:hAnsi="Times New Roman" w:cs="Times New Roman"/>
          <w:b/>
          <w:sz w:val="24"/>
          <w:szCs w:val="24"/>
        </w:rPr>
        <w:t xml:space="preserve">neigiamos – </w:t>
      </w:r>
      <w:r w:rsidRPr="004E6152">
        <w:rPr>
          <w:rFonts w:ascii="Times New Roman" w:hAnsi="Times New Roman" w:cs="Times New Roman"/>
          <w:sz w:val="24"/>
          <w:szCs w:val="24"/>
        </w:rPr>
        <w:t>nėra.</w:t>
      </w:r>
    </w:p>
    <w:p w14:paraId="2DFE331A" w14:textId="77777777" w:rsidR="00C72D11" w:rsidRPr="004E6152" w:rsidRDefault="00C72D11" w:rsidP="00C72D1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E6152">
        <w:rPr>
          <w:rFonts w:ascii="Times New Roman" w:hAnsi="Times New Roman" w:cs="Times New Roman"/>
          <w:b/>
          <w:sz w:val="24"/>
          <w:szCs w:val="24"/>
        </w:rPr>
        <w:t xml:space="preserve">Finansavimo šaltiniai ir lėšų poreikis: </w:t>
      </w:r>
      <w:r w:rsidRPr="004E6152">
        <w:rPr>
          <w:rFonts w:ascii="Times New Roman" w:hAnsi="Times New Roman" w:cs="Times New Roman"/>
          <w:sz w:val="24"/>
          <w:szCs w:val="24"/>
        </w:rPr>
        <w:t>sprendimui įgyvendinti papildomų lėšų nereikia. Bus būtina perkelti folkloro ansamblio „</w:t>
      </w:r>
      <w:proofErr w:type="spellStart"/>
      <w:r w:rsidRPr="004E6152">
        <w:rPr>
          <w:rFonts w:ascii="Times New Roman" w:hAnsi="Times New Roman" w:cs="Times New Roman"/>
          <w:sz w:val="24"/>
          <w:szCs w:val="24"/>
        </w:rPr>
        <w:t>Gastauta</w:t>
      </w:r>
      <w:proofErr w:type="spellEnd"/>
      <w:r w:rsidRPr="004E6152">
        <w:rPr>
          <w:rFonts w:ascii="Times New Roman" w:hAnsi="Times New Roman" w:cs="Times New Roman"/>
          <w:sz w:val="24"/>
          <w:szCs w:val="24"/>
        </w:rPr>
        <w:t>“ vadovų vieną etatą ir jam skirtus asignavimus iš Rokiškio kultūros centro biudžeto darbo užmokesčio mokos fondo į Rokiškio krašto muziejaus biudžetą bei perduoti iš Rokiškio kultūros centro balanso į Rokiškio krašto muziejaus balansą kolektyvo tautinius kostiumus, instrumentus ir kraštotyrinę medžiagą. Taip pat papildyti Rokiškio krašto muziejaus nuostatus.</w:t>
      </w:r>
    </w:p>
    <w:p w14:paraId="0BFB2BC4" w14:textId="77777777" w:rsidR="00C72D11" w:rsidRPr="004E6152" w:rsidRDefault="00C72D11" w:rsidP="00C72D11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52">
        <w:rPr>
          <w:rFonts w:ascii="Times New Roman" w:hAnsi="Times New Roman" w:cs="Times New Roman"/>
          <w:b/>
          <w:sz w:val="24"/>
          <w:szCs w:val="24"/>
        </w:rPr>
        <w:t>Suderinamumas su Lietuvos Respublikos galiojančiais teisės norminiais aktais.</w:t>
      </w:r>
    </w:p>
    <w:p w14:paraId="3DCAA97A" w14:textId="77777777" w:rsidR="00C72D11" w:rsidRPr="004E6152" w:rsidRDefault="00C72D11" w:rsidP="00C72D1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E6152">
        <w:rPr>
          <w:rFonts w:ascii="Times New Roman" w:hAnsi="Times New Roman" w:cs="Times New Roman"/>
          <w:sz w:val="24"/>
          <w:szCs w:val="24"/>
        </w:rPr>
        <w:t xml:space="preserve">Projektas neprieštarauja galiojantiems teisės aktams. </w:t>
      </w:r>
    </w:p>
    <w:p w14:paraId="22D4700C" w14:textId="77777777" w:rsidR="00C72D11" w:rsidRPr="004E6152" w:rsidRDefault="00C72D11" w:rsidP="00C72D1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E6152">
        <w:rPr>
          <w:rFonts w:ascii="Times New Roman" w:hAnsi="Times New Roman" w:cs="Times New Roman"/>
          <w:b/>
          <w:sz w:val="24"/>
          <w:szCs w:val="24"/>
        </w:rPr>
        <w:t>Antikorupcinis vertinimas.</w:t>
      </w:r>
      <w:r w:rsidRPr="004E6152">
        <w:rPr>
          <w:rFonts w:ascii="Times New Roman" w:hAnsi="Times New Roman" w:cs="Times New Roman"/>
          <w:sz w:val="24"/>
          <w:szCs w:val="24"/>
        </w:rPr>
        <w:t xml:space="preserve"> Teisės akte nenumatoma reguliuoti visuomeninių santykių, susijusių su Lietuvos Respublikos Korupcijos prevencijos įstatymo 8 straipsnio 1 dalyje numatytais veiksniais, todėl teisės aktas nevertintinas antikorupcinių požiūriu. </w:t>
      </w:r>
    </w:p>
    <w:p w14:paraId="4ADB3980" w14:textId="77777777" w:rsidR="00C72D11" w:rsidRPr="004E6152" w:rsidRDefault="00C72D11" w:rsidP="00C72D11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14:paraId="44763601" w14:textId="77777777" w:rsidR="00C72D11" w:rsidRPr="004E6152" w:rsidRDefault="00C72D11" w:rsidP="00C7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2A95F" w14:textId="77777777" w:rsidR="00C72D11" w:rsidRPr="004E6152" w:rsidRDefault="00C72D11" w:rsidP="00C72D11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14:paraId="2F284F4B" w14:textId="77777777" w:rsidR="00C72D11" w:rsidRPr="004E6152" w:rsidRDefault="00C72D11" w:rsidP="00C7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152">
        <w:rPr>
          <w:rFonts w:ascii="Times New Roman" w:hAnsi="Times New Roman" w:cs="Times New Roman"/>
          <w:sz w:val="24"/>
          <w:szCs w:val="24"/>
        </w:rPr>
        <w:t xml:space="preserve">Savivaldybės tarybos narys                                                                                          Stasys </w:t>
      </w:r>
      <w:proofErr w:type="spellStart"/>
      <w:r w:rsidRPr="004E6152">
        <w:rPr>
          <w:rFonts w:ascii="Times New Roman" w:hAnsi="Times New Roman" w:cs="Times New Roman"/>
          <w:sz w:val="24"/>
          <w:szCs w:val="24"/>
        </w:rPr>
        <w:t>Meliūnas</w:t>
      </w:r>
      <w:proofErr w:type="spellEnd"/>
    </w:p>
    <w:p w14:paraId="3876C969" w14:textId="77777777" w:rsidR="00C72D11" w:rsidRPr="004E6152" w:rsidRDefault="00C72D11" w:rsidP="00C72D11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14:paraId="4019A0D4" w14:textId="77777777" w:rsidR="00C72D11" w:rsidRPr="00AF29AD" w:rsidRDefault="00C72D11" w:rsidP="00C72D11">
      <w:pPr>
        <w:rPr>
          <w:rFonts w:ascii="Times New Roman" w:hAnsi="Times New Roman" w:cs="Times New Roman"/>
          <w:b/>
        </w:rPr>
      </w:pPr>
      <w:r>
        <w:rPr>
          <w:b/>
        </w:rPr>
        <w:tab/>
      </w:r>
    </w:p>
    <w:p w14:paraId="05423731" w14:textId="77777777" w:rsidR="00C72D11" w:rsidRPr="000E34FD" w:rsidRDefault="00C72D11" w:rsidP="004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D11" w:rsidRPr="000E34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36"/>
    <w:rsid w:val="00403E36"/>
    <w:rsid w:val="00475230"/>
    <w:rsid w:val="00812654"/>
    <w:rsid w:val="0093211E"/>
    <w:rsid w:val="00AD3F08"/>
    <w:rsid w:val="00C72D11"/>
    <w:rsid w:val="00C7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4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3E36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03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3E36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03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JurgitaJurkonytė</cp:lastModifiedBy>
  <cp:revision>2</cp:revision>
  <dcterms:created xsi:type="dcterms:W3CDTF">2016-09-16T10:14:00Z</dcterms:created>
  <dcterms:modified xsi:type="dcterms:W3CDTF">2016-09-16T10:14:00Z</dcterms:modified>
</cp:coreProperties>
</file>